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B8" w:rsidRPr="00903C2E" w:rsidRDefault="00C32830" w:rsidP="00AB283C">
      <w:pPr>
        <w:jc w:val="center"/>
        <w:rPr>
          <w:rFonts w:cs="B Koodak"/>
          <w:b/>
          <w:bCs/>
          <w:sz w:val="24"/>
          <w:szCs w:val="24"/>
        </w:rPr>
      </w:pPr>
      <w:r w:rsidRPr="00903C2E">
        <w:rPr>
          <w:rFonts w:cs="B Koodak" w:hint="cs"/>
          <w:b/>
          <w:bCs/>
          <w:sz w:val="24"/>
          <w:szCs w:val="24"/>
          <w:rtl/>
        </w:rPr>
        <w:t>برنامه درسی زبان تخصصی 1402-1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3241"/>
        <w:gridCol w:w="3380"/>
        <w:gridCol w:w="489"/>
        <w:gridCol w:w="1530"/>
        <w:gridCol w:w="1522"/>
        <w:gridCol w:w="8"/>
      </w:tblGrid>
      <w:tr w:rsidR="00832524" w:rsidRPr="00903C2E" w:rsidTr="00681428">
        <w:trPr>
          <w:gridAfter w:val="1"/>
          <w:wAfter w:w="8" w:type="dxa"/>
        </w:trPr>
        <w:tc>
          <w:tcPr>
            <w:tcW w:w="3861" w:type="dxa"/>
            <w:gridSpan w:val="2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درسی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DE6E6F" w:rsidRPr="00903C2E">
              <w:rPr>
                <w:rFonts w:cs="B Koodak"/>
                <w:b/>
                <w:bCs/>
                <w:sz w:val="24"/>
                <w:szCs w:val="24"/>
              </w:rPr>
              <w:t xml:space="preserve">  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3380" w:type="dxa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کد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درسی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541" w:type="dxa"/>
            <w:gridSpan w:val="3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تعداد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32524" w:rsidRPr="00903C2E" w:rsidTr="00681428">
        <w:trPr>
          <w:gridAfter w:val="1"/>
          <w:wAfter w:w="8" w:type="dxa"/>
        </w:trPr>
        <w:tc>
          <w:tcPr>
            <w:tcW w:w="3861" w:type="dxa"/>
            <w:gridSpan w:val="2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مدرس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مسئول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دکتر لیلا مولوی</w:t>
            </w:r>
          </w:p>
        </w:tc>
        <w:tc>
          <w:tcPr>
            <w:tcW w:w="6921" w:type="dxa"/>
            <w:gridSpan w:val="4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مدرسان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واحد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درسی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C837A6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حنایی -دکتر مولوی 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- دکتر مهدی زاده</w:t>
            </w:r>
          </w:p>
        </w:tc>
      </w:tr>
      <w:tr w:rsidR="00832524" w:rsidRPr="00903C2E" w:rsidTr="00681428">
        <w:trPr>
          <w:gridAfter w:val="1"/>
          <w:wAfter w:w="8" w:type="dxa"/>
        </w:trPr>
        <w:tc>
          <w:tcPr>
            <w:tcW w:w="3861" w:type="dxa"/>
            <w:gridSpan w:val="2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رشته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تحصیلی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  <w:tc>
          <w:tcPr>
            <w:tcW w:w="3380" w:type="dxa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5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مقطع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تحصیلی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دکتری عمومی</w:t>
            </w:r>
          </w:p>
        </w:tc>
        <w:tc>
          <w:tcPr>
            <w:tcW w:w="3541" w:type="dxa"/>
            <w:gridSpan w:val="3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438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دانشکده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</w:tr>
      <w:tr w:rsidR="00C2163E" w:rsidRPr="00903C2E" w:rsidTr="00681428">
        <w:trPr>
          <w:gridAfter w:val="1"/>
          <w:wAfter w:w="8" w:type="dxa"/>
        </w:trPr>
        <w:tc>
          <w:tcPr>
            <w:tcW w:w="10782" w:type="dxa"/>
            <w:gridSpan w:val="6"/>
            <w:vAlign w:val="center"/>
          </w:tcPr>
          <w:p w:rsidR="00C2163E" w:rsidRPr="00903C2E" w:rsidRDefault="00C2163E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هدف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کلی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="00AA2582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آموزش مهارت های زبان انگلیسی لازم برای بررسی و نگارش متون علمی در حوزه داروسازی</w:t>
            </w:r>
          </w:p>
        </w:tc>
      </w:tr>
      <w:tr w:rsidR="006B1FCA" w:rsidRPr="00903C2E" w:rsidTr="006B1FCA">
        <w:trPr>
          <w:gridAfter w:val="1"/>
          <w:wAfter w:w="8" w:type="dxa"/>
          <w:trHeight w:val="1016"/>
        </w:trPr>
        <w:tc>
          <w:tcPr>
            <w:tcW w:w="10782" w:type="dxa"/>
            <w:gridSpan w:val="6"/>
            <w:vAlign w:val="center"/>
          </w:tcPr>
          <w:p w:rsidR="006B1FCA" w:rsidRPr="00903C2E" w:rsidRDefault="006B1FCA" w:rsidP="00AB283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60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اهداف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اختصاصی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معرفی واژه های مورد استفاده در حوزه های مختلف داروسازی ، معرفی اصول نگارش علمی ، معرفی اصول سخنرانی و ارائه در مجامع بین المللی</w:t>
            </w:r>
          </w:p>
        </w:tc>
      </w:tr>
      <w:tr w:rsidR="00832524" w:rsidRPr="00903C2E" w:rsidTr="00681428">
        <w:trPr>
          <w:gridAfter w:val="1"/>
          <w:wAfter w:w="8" w:type="dxa"/>
        </w:trPr>
        <w:tc>
          <w:tcPr>
            <w:tcW w:w="10782" w:type="dxa"/>
            <w:gridSpan w:val="6"/>
            <w:vAlign w:val="center"/>
          </w:tcPr>
          <w:p w:rsidR="00832524" w:rsidRPr="00903C2E" w:rsidRDefault="00832524" w:rsidP="00AB283C">
            <w:pPr>
              <w:pStyle w:val="ListParagraph"/>
              <w:numPr>
                <w:ilvl w:val="0"/>
                <w:numId w:val="2"/>
              </w:numPr>
              <w:bidi/>
              <w:spacing w:before="240" w:line="360" w:lineRule="auto"/>
              <w:ind w:left="360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*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جدول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زمانبندی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درس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2524" w:rsidRPr="00903C2E" w:rsidTr="002D2BEB">
        <w:trPr>
          <w:trHeight w:val="944"/>
        </w:trPr>
        <w:tc>
          <w:tcPr>
            <w:tcW w:w="620" w:type="dxa"/>
            <w:vAlign w:val="center"/>
          </w:tcPr>
          <w:p w:rsidR="00832524" w:rsidRPr="00903C2E" w:rsidRDefault="00832524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903C2E">
              <w:rPr>
                <w:rFonts w:cs="B Koodak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7110" w:type="dxa"/>
            <w:gridSpan w:val="3"/>
            <w:vAlign w:val="center"/>
          </w:tcPr>
          <w:p w:rsidR="00832524" w:rsidRPr="00903C2E" w:rsidRDefault="00832524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عنوان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مبحث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530" w:type="dxa"/>
            <w:vAlign w:val="center"/>
          </w:tcPr>
          <w:p w:rsidR="00832524" w:rsidRPr="00903C2E" w:rsidRDefault="00832524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تاریخ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530" w:type="dxa"/>
            <w:gridSpan w:val="2"/>
            <w:vAlign w:val="center"/>
          </w:tcPr>
          <w:p w:rsidR="00832524" w:rsidRPr="00903C2E" w:rsidRDefault="00832524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نام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4A6E14" w:rsidRPr="00903C2E" w:rsidTr="002D2BEB">
        <w:trPr>
          <w:trHeight w:val="530"/>
        </w:trPr>
        <w:tc>
          <w:tcPr>
            <w:tcW w:w="620" w:type="dxa"/>
            <w:vAlign w:val="center"/>
          </w:tcPr>
          <w:p w:rsidR="004A6E14" w:rsidRPr="00903C2E" w:rsidRDefault="004A6E14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0" w:type="dxa"/>
            <w:gridSpan w:val="3"/>
            <w:vAlign w:val="center"/>
          </w:tcPr>
          <w:p w:rsidR="004A6E14" w:rsidRPr="00903C2E" w:rsidRDefault="00AB283C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/>
                <w:b/>
                <w:bCs/>
                <w:sz w:val="24"/>
                <w:szCs w:val="24"/>
                <w:lang w:bidi="fa-IR"/>
              </w:rPr>
              <w:t>The B</w:t>
            </w:r>
            <w:r w:rsidR="00835039">
              <w:rPr>
                <w:rFonts w:cs="B Koodak"/>
                <w:b/>
                <w:bCs/>
                <w:sz w:val="24"/>
                <w:szCs w:val="24"/>
                <w:lang w:bidi="fa-IR"/>
              </w:rPr>
              <w:t xml:space="preserve">asics of </w:t>
            </w:r>
            <w:r w:rsidR="00835039" w:rsidRPr="00A237BD">
              <w:rPr>
                <w:rFonts w:cs="B Koodak"/>
                <w:b/>
                <w:bCs/>
                <w:sz w:val="24"/>
                <w:szCs w:val="24"/>
              </w:rPr>
              <w:t xml:space="preserve">Medical </w:t>
            </w:r>
            <w:r w:rsidR="00835039">
              <w:rPr>
                <w:rFonts w:cs="B Koodak"/>
                <w:b/>
                <w:bCs/>
                <w:sz w:val="24"/>
                <w:szCs w:val="24"/>
              </w:rPr>
              <w:t>and Pharmacy T</w:t>
            </w:r>
            <w:r w:rsidR="00835039" w:rsidRPr="00A237BD">
              <w:rPr>
                <w:rFonts w:cs="B Koodak"/>
                <w:b/>
                <w:bCs/>
                <w:sz w:val="24"/>
                <w:szCs w:val="24"/>
              </w:rPr>
              <w:t>erminology</w:t>
            </w:r>
          </w:p>
        </w:tc>
        <w:tc>
          <w:tcPr>
            <w:tcW w:w="1530" w:type="dxa"/>
            <w:vAlign w:val="center"/>
          </w:tcPr>
          <w:p w:rsidR="004A6E14" w:rsidRPr="00903C2E" w:rsidRDefault="006B1FCA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550E9"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9550E9"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4A6E14" w:rsidRPr="00903C2E" w:rsidRDefault="004A6E14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6B1FCA" w:rsidRPr="00903C2E" w:rsidTr="002D2BEB">
        <w:trPr>
          <w:trHeight w:val="530"/>
        </w:trPr>
        <w:tc>
          <w:tcPr>
            <w:tcW w:w="620" w:type="dxa"/>
            <w:vAlign w:val="center"/>
          </w:tcPr>
          <w:p w:rsidR="006B1FCA" w:rsidRPr="00903C2E" w:rsidRDefault="006B1FCA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10" w:type="dxa"/>
            <w:gridSpan w:val="3"/>
            <w:vAlign w:val="center"/>
          </w:tcPr>
          <w:p w:rsidR="006B1FCA" w:rsidRPr="00903C2E" w:rsidRDefault="006B1FCA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lang w:bidi="fa-IR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lang w:bidi="fa-IR"/>
              </w:rPr>
              <w:t>Oral presentation structure (1)</w:t>
            </w:r>
          </w:p>
        </w:tc>
        <w:tc>
          <w:tcPr>
            <w:tcW w:w="1530" w:type="dxa"/>
            <w:vAlign w:val="center"/>
          </w:tcPr>
          <w:p w:rsidR="006B1FCA" w:rsidRPr="00903C2E" w:rsidRDefault="006B1FCA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8/7/1402</w:t>
            </w:r>
          </w:p>
        </w:tc>
        <w:tc>
          <w:tcPr>
            <w:tcW w:w="1530" w:type="dxa"/>
            <w:gridSpan w:val="2"/>
            <w:vAlign w:val="center"/>
          </w:tcPr>
          <w:p w:rsidR="006B1FCA" w:rsidRPr="00903C2E" w:rsidRDefault="006B1FCA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حنایی</w:t>
            </w:r>
          </w:p>
        </w:tc>
      </w:tr>
      <w:tr w:rsidR="006B1FCA" w:rsidRPr="00903C2E" w:rsidTr="002D2BEB">
        <w:trPr>
          <w:trHeight w:val="530"/>
        </w:trPr>
        <w:tc>
          <w:tcPr>
            <w:tcW w:w="620" w:type="dxa"/>
            <w:vAlign w:val="center"/>
          </w:tcPr>
          <w:p w:rsidR="006B1FCA" w:rsidRPr="00903C2E" w:rsidRDefault="006B1FCA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10" w:type="dxa"/>
            <w:gridSpan w:val="3"/>
            <w:vAlign w:val="center"/>
          </w:tcPr>
          <w:p w:rsidR="006B1FCA" w:rsidRPr="00903C2E" w:rsidRDefault="00544102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نحوه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مطالعه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متون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علمی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در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مقالات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تحقیقی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  1</w:t>
            </w:r>
          </w:p>
        </w:tc>
        <w:tc>
          <w:tcPr>
            <w:tcW w:w="1530" w:type="dxa"/>
            <w:vAlign w:val="center"/>
          </w:tcPr>
          <w:p w:rsidR="006B1FCA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6B1FCA"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0/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6B1FCA"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/140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6B1FCA" w:rsidRPr="00903C2E" w:rsidRDefault="006B1FCA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</w:t>
            </w:r>
            <w:r w:rsidR="0043034D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مهدی زاده</w:t>
            </w:r>
          </w:p>
        </w:tc>
      </w:tr>
      <w:tr w:rsidR="003C5D10" w:rsidRPr="00903C2E" w:rsidTr="002D2BEB">
        <w:trPr>
          <w:trHeight w:val="530"/>
        </w:trPr>
        <w:tc>
          <w:tcPr>
            <w:tcW w:w="620" w:type="dxa"/>
            <w:vAlign w:val="center"/>
          </w:tcPr>
          <w:p w:rsidR="003C5D10" w:rsidRPr="00903C2E" w:rsidRDefault="003C5D10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10" w:type="dxa"/>
            <w:gridSpan w:val="3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lang w:bidi="fa-IR"/>
              </w:rPr>
              <w:t>Oral presentation structure (2)</w:t>
            </w:r>
          </w:p>
        </w:tc>
        <w:tc>
          <w:tcPr>
            <w:tcW w:w="1530" w:type="dxa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15/7/1402</w:t>
            </w:r>
          </w:p>
        </w:tc>
        <w:tc>
          <w:tcPr>
            <w:tcW w:w="1530" w:type="dxa"/>
            <w:gridSpan w:val="2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حنایی</w:t>
            </w:r>
          </w:p>
        </w:tc>
      </w:tr>
      <w:tr w:rsidR="003C5D10" w:rsidRPr="00903C2E" w:rsidTr="002D2BEB">
        <w:trPr>
          <w:trHeight w:val="530"/>
        </w:trPr>
        <w:tc>
          <w:tcPr>
            <w:tcW w:w="620" w:type="dxa"/>
            <w:vAlign w:val="center"/>
          </w:tcPr>
          <w:p w:rsidR="003C5D10" w:rsidRPr="00903C2E" w:rsidRDefault="003C5D10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110" w:type="dxa"/>
            <w:gridSpan w:val="3"/>
            <w:vAlign w:val="center"/>
          </w:tcPr>
          <w:p w:rsidR="003C5D10" w:rsidRPr="00903C2E" w:rsidRDefault="00544102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نحوه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مطالعه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متون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علمی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در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مقالات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تحقیقی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1530" w:type="dxa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17/7/1402</w:t>
            </w:r>
          </w:p>
        </w:tc>
        <w:tc>
          <w:tcPr>
            <w:tcW w:w="1530" w:type="dxa"/>
            <w:gridSpan w:val="2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43034D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مهدی زاده</w:t>
            </w:r>
          </w:p>
        </w:tc>
      </w:tr>
      <w:tr w:rsidR="003C5D10" w:rsidRPr="00903C2E" w:rsidTr="002D2BEB">
        <w:trPr>
          <w:trHeight w:val="530"/>
        </w:trPr>
        <w:tc>
          <w:tcPr>
            <w:tcW w:w="620" w:type="dxa"/>
            <w:vAlign w:val="center"/>
          </w:tcPr>
          <w:p w:rsidR="003C5D10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110" w:type="dxa"/>
            <w:gridSpan w:val="3"/>
            <w:vAlign w:val="center"/>
          </w:tcPr>
          <w:p w:rsidR="003C5D10" w:rsidRPr="00903C2E" w:rsidRDefault="003C5D10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</w:rPr>
              <w:t>Question, Classification and Description</w:t>
            </w:r>
          </w:p>
        </w:tc>
        <w:tc>
          <w:tcPr>
            <w:tcW w:w="1530" w:type="dxa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22/7/1402</w:t>
            </w:r>
          </w:p>
        </w:tc>
        <w:tc>
          <w:tcPr>
            <w:tcW w:w="1530" w:type="dxa"/>
            <w:gridSpan w:val="2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حنایی</w:t>
            </w:r>
          </w:p>
        </w:tc>
      </w:tr>
      <w:tr w:rsidR="003C5D10" w:rsidRPr="00903C2E" w:rsidTr="002D2BEB">
        <w:tc>
          <w:tcPr>
            <w:tcW w:w="620" w:type="dxa"/>
            <w:vAlign w:val="center"/>
          </w:tcPr>
          <w:p w:rsidR="003C5D10" w:rsidRPr="00903C2E" w:rsidRDefault="003C5D10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110" w:type="dxa"/>
            <w:gridSpan w:val="3"/>
            <w:vAlign w:val="center"/>
          </w:tcPr>
          <w:p w:rsidR="003C5D10" w:rsidRPr="00903C2E" w:rsidRDefault="00544102" w:rsidP="00AB283C">
            <w:pPr>
              <w:bidi/>
              <w:spacing w:line="360" w:lineRule="auto"/>
              <w:jc w:val="center"/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مبانی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و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اصول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نوشتار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خلاصه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مقاله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مربوط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به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مقاله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تحقیقی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 1</w:t>
            </w:r>
          </w:p>
        </w:tc>
        <w:tc>
          <w:tcPr>
            <w:tcW w:w="1530" w:type="dxa"/>
            <w:vAlign w:val="center"/>
          </w:tcPr>
          <w:p w:rsidR="003C5D10" w:rsidRPr="00903C2E" w:rsidRDefault="008502E1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24</w:t>
            </w:r>
            <w:r w:rsidR="003C5D10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/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7</w:t>
            </w:r>
            <w:r w:rsidR="003C5D10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/140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BC5EA5"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مهدی زاده</w:t>
            </w:r>
          </w:p>
        </w:tc>
      </w:tr>
      <w:tr w:rsidR="003C5D10" w:rsidRPr="00903C2E" w:rsidTr="002D2BEB">
        <w:trPr>
          <w:trHeight w:val="530"/>
        </w:trPr>
        <w:tc>
          <w:tcPr>
            <w:tcW w:w="620" w:type="dxa"/>
            <w:vAlign w:val="center"/>
          </w:tcPr>
          <w:p w:rsidR="003C5D10" w:rsidRPr="00903C2E" w:rsidRDefault="003C5D10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110" w:type="dxa"/>
            <w:gridSpan w:val="3"/>
            <w:vAlign w:val="center"/>
          </w:tcPr>
          <w:p w:rsidR="003C5D10" w:rsidRPr="00903C2E" w:rsidRDefault="00A261DC" w:rsidP="00AB283C">
            <w:pPr>
              <w:bidi/>
              <w:spacing w:line="360" w:lineRule="auto"/>
              <w:jc w:val="center"/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</w:rPr>
              <w:t xml:space="preserve">Definition, Classification and </w:t>
            </w:r>
            <w:r w:rsidR="002F797E"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</w:rPr>
              <w:t>D</w:t>
            </w:r>
            <w:r w:rsidR="003C5D10"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</w:rPr>
              <w:t>escription</w:t>
            </w:r>
          </w:p>
        </w:tc>
        <w:tc>
          <w:tcPr>
            <w:tcW w:w="1530" w:type="dxa"/>
            <w:vAlign w:val="center"/>
          </w:tcPr>
          <w:p w:rsidR="003C5D10" w:rsidRPr="00903C2E" w:rsidRDefault="008502E1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29</w:t>
            </w:r>
            <w:r w:rsidR="003C5D10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/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7</w:t>
            </w:r>
            <w:r w:rsidR="003C5D10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/140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3C5D10" w:rsidRPr="00903C2E" w:rsidRDefault="003C5D10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حنایی</w:t>
            </w:r>
          </w:p>
        </w:tc>
      </w:tr>
      <w:tr w:rsidR="00544102" w:rsidRPr="00903C2E" w:rsidTr="002D2BEB">
        <w:trPr>
          <w:trHeight w:val="530"/>
        </w:trPr>
        <w:tc>
          <w:tcPr>
            <w:tcW w:w="620" w:type="dxa"/>
            <w:vAlign w:val="center"/>
          </w:tcPr>
          <w:p w:rsidR="00544102" w:rsidRPr="00903C2E" w:rsidRDefault="00903C2E" w:rsidP="00AB283C">
            <w:pPr>
              <w:bidi/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110" w:type="dxa"/>
            <w:gridSpan w:val="3"/>
            <w:vAlign w:val="center"/>
          </w:tcPr>
          <w:p w:rsidR="00544102" w:rsidRPr="00903C2E" w:rsidRDefault="00544102" w:rsidP="00AB283C">
            <w:pPr>
              <w:bidi/>
              <w:spacing w:line="360" w:lineRule="auto"/>
              <w:jc w:val="center"/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مبانی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نوشتار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خلاصه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تحقیقی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  <w:vAlign w:val="center"/>
          </w:tcPr>
          <w:p w:rsidR="00544102" w:rsidRPr="00903C2E" w:rsidRDefault="00544102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1/8/1402</w:t>
            </w:r>
          </w:p>
        </w:tc>
        <w:tc>
          <w:tcPr>
            <w:tcW w:w="1530" w:type="dxa"/>
            <w:gridSpan w:val="2"/>
            <w:vAlign w:val="center"/>
          </w:tcPr>
          <w:p w:rsidR="00544102" w:rsidRPr="00903C2E" w:rsidRDefault="00544102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544102" w:rsidRPr="00903C2E" w:rsidTr="002D2BEB">
        <w:trPr>
          <w:trHeight w:val="530"/>
        </w:trPr>
        <w:tc>
          <w:tcPr>
            <w:tcW w:w="620" w:type="dxa"/>
            <w:vAlign w:val="center"/>
          </w:tcPr>
          <w:p w:rsidR="00544102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10" w:type="dxa"/>
            <w:gridSpan w:val="3"/>
            <w:vAlign w:val="center"/>
          </w:tcPr>
          <w:p w:rsidR="00544102" w:rsidRPr="00903C2E" w:rsidRDefault="00A261DC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lang w:bidi="fa-IR"/>
              </w:rPr>
              <w:t>Comparison, Cause and effect</w:t>
            </w:r>
          </w:p>
        </w:tc>
        <w:tc>
          <w:tcPr>
            <w:tcW w:w="1530" w:type="dxa"/>
            <w:vAlign w:val="center"/>
          </w:tcPr>
          <w:p w:rsidR="00544102" w:rsidRPr="00903C2E" w:rsidRDefault="00544102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6/8/1402</w:t>
            </w:r>
          </w:p>
        </w:tc>
        <w:tc>
          <w:tcPr>
            <w:tcW w:w="1530" w:type="dxa"/>
            <w:gridSpan w:val="2"/>
            <w:vAlign w:val="center"/>
          </w:tcPr>
          <w:p w:rsidR="00544102" w:rsidRPr="00903C2E" w:rsidRDefault="00544102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حنایی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BC5EA5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اصول</w:t>
            </w:r>
            <w:r w:rsidRPr="00903C2E">
              <w:rPr>
                <w:rFonts w:ascii="Calibri" w:eastAsia="Times New Roman" w:hAnsi="Calibri" w:cs="B Koodak"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نو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شتار مقاله علمی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</w:rPr>
              <w:t xml:space="preserve">- </w:t>
            </w:r>
            <w:r w:rsidRPr="00903C2E">
              <w:rPr>
                <w:rFonts w:ascii="Calibri" w:eastAsia="Times New Roman" w:hAnsi="Calibri" w:cs="B Koodak"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lang w:bidi="fa-IR"/>
              </w:rPr>
              <w:t>Grammar for scientific writing</w:t>
            </w:r>
          </w:p>
        </w:tc>
        <w:tc>
          <w:tcPr>
            <w:tcW w:w="1530" w:type="dxa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8/8/1402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A261DC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  <w:lang w:bidi="fa-IR"/>
              </w:rPr>
              <w:t>Introduction, Materials and Methods</w:t>
            </w:r>
          </w:p>
        </w:tc>
        <w:tc>
          <w:tcPr>
            <w:tcW w:w="1530" w:type="dxa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13/8/1402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حنایی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BC5EA5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BC5EA5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اصول</w:t>
            </w:r>
            <w:r w:rsidRPr="00903C2E">
              <w:rPr>
                <w:rFonts w:ascii="Calibri" w:eastAsia="Times New Roman" w:hAnsi="Calibri" w:cs="B Koodak"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نو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</w:rPr>
              <w:t>شتار مقاله علمی</w:t>
            </w:r>
            <w:r w:rsidRPr="00903C2E">
              <w:rPr>
                <w:rFonts w:ascii="Calibri" w:eastAsia="Times New Roman" w:hAnsi="Calibri" w:cs="B Koodak"/>
                <w:sz w:val="24"/>
                <w:szCs w:val="24"/>
                <w:rtl/>
              </w:rPr>
              <w:t xml:space="preserve"> </w:t>
            </w:r>
            <w:r w:rsidRPr="00903C2E"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903C2E">
              <w:rPr>
                <w:rFonts w:ascii="Calibri" w:eastAsia="Times New Roman" w:hAnsi="Calibri" w:cs="B Koodak"/>
                <w:b/>
                <w:bCs/>
                <w:sz w:val="24"/>
                <w:szCs w:val="24"/>
                <w:lang w:bidi="fa-IR"/>
              </w:rPr>
              <w:t>Style of scientific writing</w:t>
            </w:r>
          </w:p>
        </w:tc>
        <w:tc>
          <w:tcPr>
            <w:tcW w:w="1530" w:type="dxa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15/8/1402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A261DC" w:rsidRPr="00903C2E" w:rsidTr="002D2BEB">
        <w:trPr>
          <w:trHeight w:val="530"/>
        </w:trPr>
        <w:tc>
          <w:tcPr>
            <w:tcW w:w="620" w:type="dxa"/>
            <w:vAlign w:val="center"/>
          </w:tcPr>
          <w:p w:rsidR="00A261DC" w:rsidRPr="00903C2E" w:rsidRDefault="00903C2E" w:rsidP="00AB283C">
            <w:pPr>
              <w:bidi/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110" w:type="dxa"/>
            <w:gridSpan w:val="3"/>
            <w:vAlign w:val="center"/>
          </w:tcPr>
          <w:p w:rsidR="00A261DC" w:rsidRPr="00903C2E" w:rsidRDefault="00A261DC" w:rsidP="00AB283C">
            <w:pPr>
              <w:bidi/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/>
                <w:b/>
                <w:bCs/>
                <w:sz w:val="24"/>
                <w:szCs w:val="24"/>
              </w:rPr>
              <w:t>Statistics, Result and Discussion</w:t>
            </w:r>
          </w:p>
        </w:tc>
        <w:tc>
          <w:tcPr>
            <w:tcW w:w="1530" w:type="dxa"/>
            <w:vAlign w:val="center"/>
          </w:tcPr>
          <w:p w:rsidR="00A261DC" w:rsidRPr="00903C2E" w:rsidRDefault="00A261DC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20/8/1402</w:t>
            </w:r>
          </w:p>
        </w:tc>
        <w:tc>
          <w:tcPr>
            <w:tcW w:w="1530" w:type="dxa"/>
            <w:gridSpan w:val="2"/>
            <w:vAlign w:val="center"/>
          </w:tcPr>
          <w:p w:rsidR="00A261DC" w:rsidRPr="00903C2E" w:rsidRDefault="00A261DC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حنایی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BC5EA5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BC5EA5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بررسی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متون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تخصصی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واژه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شناسی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مقالات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علمی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حوزه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زیست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پزشکی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(1)</w:t>
            </w:r>
          </w:p>
        </w:tc>
        <w:tc>
          <w:tcPr>
            <w:tcW w:w="1530" w:type="dxa"/>
            <w:vAlign w:val="center"/>
          </w:tcPr>
          <w:p w:rsidR="00BC5EA5" w:rsidRPr="00903C2E" w:rsidRDefault="00A261DC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C5EA5"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/8/1402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BC5EA5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BC5EA5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بررسی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متون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تخصصی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واژه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شناسی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مقالات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علمی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حوزه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زیست</w:t>
            </w:r>
            <w:r w:rsidRPr="00903C2E">
              <w:rPr>
                <w:rFonts w:cs="B Koodak"/>
                <w:b/>
                <w:bCs/>
                <w:sz w:val="24"/>
                <w:szCs w:val="24"/>
                <w:rtl/>
              </w:rPr>
              <w:t xml:space="preserve"> 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پزشکی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(2)</w:t>
            </w:r>
          </w:p>
        </w:tc>
        <w:tc>
          <w:tcPr>
            <w:tcW w:w="1530" w:type="dxa"/>
            <w:vAlign w:val="center"/>
          </w:tcPr>
          <w:p w:rsidR="00BC5EA5" w:rsidRPr="00903C2E" w:rsidRDefault="002F797E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27/8/1402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مهدی زاده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835039" w:rsidP="00AB283C">
            <w:pPr>
              <w:bidi/>
              <w:spacing w:line="360" w:lineRule="auto"/>
              <w:jc w:val="center"/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835039">
              <w:rPr>
                <w:rFonts w:ascii="Calibri" w:eastAsia="Times New Roman" w:hAnsi="Calibri" w:cs="B Koodak"/>
                <w:b/>
                <w:bCs/>
                <w:sz w:val="24"/>
                <w:szCs w:val="24"/>
                <w:lang w:bidi="fa-IR"/>
              </w:rPr>
              <w:t>Pharmaceutical terms commonly used in the drug research, regulation, manufacturing, and distribution</w:t>
            </w:r>
          </w:p>
        </w:tc>
        <w:tc>
          <w:tcPr>
            <w:tcW w:w="1530" w:type="dxa"/>
            <w:vAlign w:val="center"/>
          </w:tcPr>
          <w:p w:rsidR="00BC5EA5" w:rsidRPr="00903C2E" w:rsidRDefault="002F797E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29/8/1402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2F797E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835039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b/>
                <w:bCs/>
                <w:sz w:val="24"/>
                <w:szCs w:val="24"/>
                <w:lang w:bidi="fa-IR"/>
              </w:rPr>
              <w:t xml:space="preserve">Pharmacy terms commonly used in </w:t>
            </w:r>
            <w:r w:rsidRPr="003A7091">
              <w:rPr>
                <w:rFonts w:cs="B Koodak"/>
                <w:b/>
                <w:bCs/>
                <w:sz w:val="24"/>
                <w:szCs w:val="24"/>
                <w:lang w:bidi="fa-IR"/>
              </w:rPr>
              <w:t>pharmacist–patient communication</w:t>
            </w:r>
          </w:p>
        </w:tc>
        <w:tc>
          <w:tcPr>
            <w:tcW w:w="1530" w:type="dxa"/>
            <w:vAlign w:val="center"/>
          </w:tcPr>
          <w:p w:rsidR="00BC5EA5" w:rsidRPr="00903C2E" w:rsidRDefault="002F797E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6/</w:t>
            </w:r>
            <w:r w:rsidR="00903C2E"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F797E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مولوی</w:t>
            </w:r>
          </w:p>
        </w:tc>
      </w:tr>
      <w:tr w:rsidR="00BC5EA5" w:rsidRPr="00903C2E" w:rsidTr="002D2BEB">
        <w:trPr>
          <w:trHeight w:val="530"/>
        </w:trPr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835039" w:rsidP="00AB283C">
            <w:pPr>
              <w:bidi/>
              <w:spacing w:line="360" w:lineRule="auto"/>
              <w:jc w:val="center"/>
              <w:rPr>
                <w:rFonts w:ascii="Calibri" w:eastAsia="Times New Roman" w:hAnsi="Calibri"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C32B1E">
              <w:rPr>
                <w:rFonts w:cs="B Koodak"/>
                <w:b/>
                <w:bCs/>
                <w:sz w:val="24"/>
                <w:szCs w:val="24"/>
                <w:lang w:bidi="fa-IR"/>
              </w:rPr>
              <w:t>Patient counseling at the pharmacy counter</w:t>
            </w:r>
          </w:p>
        </w:tc>
        <w:tc>
          <w:tcPr>
            <w:tcW w:w="1530" w:type="dxa"/>
            <w:vAlign w:val="center"/>
          </w:tcPr>
          <w:p w:rsidR="00BC5EA5" w:rsidRPr="00903C2E" w:rsidRDefault="00903C2E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13/9/1402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903C2E" w:rsidP="00AB283C">
            <w:pPr>
              <w:spacing w:line="360" w:lineRule="auto"/>
              <w:jc w:val="center"/>
              <w:rPr>
                <w:rFonts w:cs="B Koodak" w:hint="cs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BC5EA5" w:rsidRPr="00903C2E" w:rsidTr="002D2BEB"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835039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/>
                <w:b/>
                <w:bCs/>
                <w:sz w:val="24"/>
                <w:szCs w:val="24"/>
                <w:lang w:bidi="fa-IR"/>
              </w:rPr>
              <w:t>Pharmacy terms for e</w:t>
            </w:r>
            <w:r w:rsidRPr="00C32B1E">
              <w:rPr>
                <w:rFonts w:cs="B Koodak"/>
                <w:b/>
                <w:bCs/>
                <w:sz w:val="24"/>
                <w:szCs w:val="24"/>
                <w:lang w:bidi="fa-IR"/>
              </w:rPr>
              <w:t xml:space="preserve">xtemporaneous </w:t>
            </w:r>
            <w:r>
              <w:rPr>
                <w:rFonts w:cs="B Koodak"/>
                <w:b/>
                <w:bCs/>
                <w:sz w:val="24"/>
                <w:szCs w:val="24"/>
                <w:lang w:bidi="fa-IR"/>
              </w:rPr>
              <w:t>p</w:t>
            </w:r>
            <w:r w:rsidRPr="00C32B1E">
              <w:rPr>
                <w:rFonts w:cs="B Koodak"/>
                <w:b/>
                <w:bCs/>
                <w:sz w:val="24"/>
                <w:szCs w:val="24"/>
                <w:lang w:bidi="fa-IR"/>
              </w:rPr>
              <w:t>reparations</w:t>
            </w:r>
            <w:r>
              <w:rPr>
                <w:rFonts w:cs="B Koodak"/>
                <w:b/>
                <w:bCs/>
                <w:sz w:val="24"/>
                <w:szCs w:val="24"/>
                <w:lang w:bidi="fa-IR"/>
              </w:rPr>
              <w:t xml:space="preserve"> in the pharmacy</w:t>
            </w:r>
          </w:p>
        </w:tc>
        <w:tc>
          <w:tcPr>
            <w:tcW w:w="1530" w:type="dxa"/>
            <w:vAlign w:val="center"/>
          </w:tcPr>
          <w:p w:rsidR="00BC5EA5" w:rsidRPr="00903C2E" w:rsidRDefault="00903C2E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20/9/1402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BC5EA5" w:rsidRPr="00903C2E" w:rsidTr="002D2BEB"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835039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b/>
                <w:bCs/>
                <w:sz w:val="24"/>
                <w:szCs w:val="24"/>
              </w:rPr>
              <w:t>An English article in p</w:t>
            </w:r>
            <w:r w:rsidRPr="00B82C5F">
              <w:rPr>
                <w:rFonts w:cs="B Koodak"/>
                <w:b/>
                <w:bCs/>
                <w:sz w:val="24"/>
                <w:szCs w:val="24"/>
              </w:rPr>
              <w:t>atient-centered professionalism in pharmacy</w:t>
            </w:r>
          </w:p>
        </w:tc>
        <w:tc>
          <w:tcPr>
            <w:tcW w:w="1530" w:type="dxa"/>
            <w:vAlign w:val="center"/>
          </w:tcPr>
          <w:p w:rsidR="00BC5EA5" w:rsidRPr="00903C2E" w:rsidRDefault="00903C2E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27/9/1402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BC5EA5" w:rsidRPr="00903C2E" w:rsidTr="002D2BEB"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835039" w:rsidP="00AB283C">
            <w:pPr>
              <w:bidi/>
              <w:spacing w:line="360" w:lineRule="auto"/>
              <w:jc w:val="center"/>
              <w:rPr>
                <w:rFonts w:ascii="Calibri" w:eastAsia="Times New Roman" w:hAnsi="Calibri" w:cs="B Koodak"/>
                <w:sz w:val="24"/>
                <w:szCs w:val="24"/>
                <w:rtl/>
              </w:rPr>
            </w:pPr>
            <w:r>
              <w:rPr>
                <w:rFonts w:cs="B Koodak"/>
                <w:b/>
                <w:bCs/>
                <w:sz w:val="24"/>
                <w:szCs w:val="24"/>
                <w:lang w:bidi="fa-IR"/>
              </w:rPr>
              <w:t>Pharmacy terms used in clinical trials and drug therapy</w:t>
            </w:r>
          </w:p>
        </w:tc>
        <w:tc>
          <w:tcPr>
            <w:tcW w:w="1530" w:type="dxa"/>
            <w:vAlign w:val="center"/>
          </w:tcPr>
          <w:p w:rsidR="00BC5EA5" w:rsidRPr="00903C2E" w:rsidRDefault="00903C2E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4/10/1402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دکتر مولوی</w:t>
            </w:r>
          </w:p>
        </w:tc>
      </w:tr>
      <w:tr w:rsidR="00BC5EA5" w:rsidRPr="00903C2E" w:rsidTr="002D2BEB">
        <w:trPr>
          <w:trHeight w:val="692"/>
        </w:trPr>
        <w:tc>
          <w:tcPr>
            <w:tcW w:w="620" w:type="dxa"/>
            <w:vAlign w:val="center"/>
          </w:tcPr>
          <w:p w:rsidR="00BC5EA5" w:rsidRPr="00903C2E" w:rsidRDefault="00903C2E" w:rsidP="00AB283C">
            <w:pPr>
              <w:bidi/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110" w:type="dxa"/>
            <w:gridSpan w:val="3"/>
            <w:vAlign w:val="center"/>
          </w:tcPr>
          <w:p w:rsidR="00BC5EA5" w:rsidRPr="00903C2E" w:rsidRDefault="00835039" w:rsidP="00AB283C">
            <w:pPr>
              <w:bidi/>
              <w:spacing w:line="360" w:lineRule="auto"/>
              <w:jc w:val="center"/>
              <w:rPr>
                <w:rFonts w:cs="B Koodak"/>
                <w:color w:val="538135" w:themeColor="accent6" w:themeShade="BF"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b/>
                <w:bCs/>
                <w:sz w:val="24"/>
                <w:szCs w:val="24"/>
              </w:rPr>
              <w:t>Pharmacy terms used in the area of pharmaceutical biotechnology</w:t>
            </w:r>
          </w:p>
        </w:tc>
        <w:tc>
          <w:tcPr>
            <w:tcW w:w="1530" w:type="dxa"/>
            <w:vAlign w:val="center"/>
          </w:tcPr>
          <w:p w:rsidR="00BC5EA5" w:rsidRPr="00903C2E" w:rsidRDefault="002D2BEB" w:rsidP="00AB283C">
            <w:pPr>
              <w:spacing w:line="36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11/10/140</w:t>
            </w:r>
            <w:r w:rsidR="00903C2E" w:rsidRPr="00903C2E">
              <w:rPr>
                <w:rFonts w:cs="B Koodak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BC5EA5" w:rsidRPr="00903C2E" w:rsidRDefault="00BC5EA5" w:rsidP="00AB283C">
            <w:pPr>
              <w:spacing w:line="360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903C2E">
              <w:rPr>
                <w:rFonts w:cs="B Koodak" w:hint="cs"/>
                <w:sz w:val="24"/>
                <w:szCs w:val="24"/>
                <w:rtl/>
              </w:rPr>
              <w:t>دکتر مولوی</w:t>
            </w:r>
          </w:p>
        </w:tc>
      </w:tr>
    </w:tbl>
    <w:p w:rsidR="00832524" w:rsidRPr="00903C2E" w:rsidRDefault="002D2BEB" w:rsidP="00AB283C">
      <w:pPr>
        <w:bidi/>
        <w:jc w:val="center"/>
        <w:rPr>
          <w:rFonts w:cs="B Koodak"/>
          <w:b/>
          <w:bCs/>
          <w:sz w:val="24"/>
          <w:szCs w:val="24"/>
        </w:rPr>
      </w:pPr>
      <w:r>
        <w:rPr>
          <w:rFonts w:cs="B Koodak" w:hint="cs"/>
          <w:b/>
          <w:bCs/>
          <w:sz w:val="24"/>
          <w:szCs w:val="24"/>
          <w:rtl/>
        </w:rPr>
        <w:t>0</w:t>
      </w:r>
      <w:bookmarkStart w:id="0" w:name="_GoBack"/>
      <w:bookmarkEnd w:id="0"/>
    </w:p>
    <w:sectPr w:rsidR="00832524" w:rsidRPr="00903C2E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2C22"/>
    <w:multiLevelType w:val="hybridMultilevel"/>
    <w:tmpl w:val="8818A118"/>
    <w:lvl w:ilvl="0" w:tplc="BBF67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C9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80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CB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E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81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4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C1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yMDM2sDAxNDMAAiUdpeDU4uLM/DyQAqNaAH2VWeQsAAAA"/>
  </w:docVars>
  <w:rsids>
    <w:rsidRoot w:val="00832524"/>
    <w:rsid w:val="0003067E"/>
    <w:rsid w:val="000403B1"/>
    <w:rsid w:val="000428C0"/>
    <w:rsid w:val="000A7C33"/>
    <w:rsid w:val="000D7C78"/>
    <w:rsid w:val="0011494A"/>
    <w:rsid w:val="00125D1F"/>
    <w:rsid w:val="001479E2"/>
    <w:rsid w:val="001B0E2A"/>
    <w:rsid w:val="001F3347"/>
    <w:rsid w:val="001F7FFE"/>
    <w:rsid w:val="00215945"/>
    <w:rsid w:val="00225DCB"/>
    <w:rsid w:val="00237E64"/>
    <w:rsid w:val="00245E71"/>
    <w:rsid w:val="002651A1"/>
    <w:rsid w:val="002C021F"/>
    <w:rsid w:val="002C2A33"/>
    <w:rsid w:val="002D1402"/>
    <w:rsid w:val="002D2BEB"/>
    <w:rsid w:val="002E13CB"/>
    <w:rsid w:val="002F797E"/>
    <w:rsid w:val="0031043D"/>
    <w:rsid w:val="00381288"/>
    <w:rsid w:val="003879FC"/>
    <w:rsid w:val="00395693"/>
    <w:rsid w:val="003C5D10"/>
    <w:rsid w:val="003F2655"/>
    <w:rsid w:val="00423E72"/>
    <w:rsid w:val="0043034D"/>
    <w:rsid w:val="00431E0C"/>
    <w:rsid w:val="004964FC"/>
    <w:rsid w:val="004A0BB8"/>
    <w:rsid w:val="004A6E14"/>
    <w:rsid w:val="004E73CE"/>
    <w:rsid w:val="004F112E"/>
    <w:rsid w:val="00544102"/>
    <w:rsid w:val="005925E8"/>
    <w:rsid w:val="006225F3"/>
    <w:rsid w:val="0067347E"/>
    <w:rsid w:val="00681428"/>
    <w:rsid w:val="006862E9"/>
    <w:rsid w:val="006B1FCA"/>
    <w:rsid w:val="006E0508"/>
    <w:rsid w:val="00832524"/>
    <w:rsid w:val="00835039"/>
    <w:rsid w:val="008502E1"/>
    <w:rsid w:val="00903C2E"/>
    <w:rsid w:val="009550E9"/>
    <w:rsid w:val="00960F42"/>
    <w:rsid w:val="00970F5F"/>
    <w:rsid w:val="00A237BD"/>
    <w:rsid w:val="00A261DC"/>
    <w:rsid w:val="00A313E4"/>
    <w:rsid w:val="00A33312"/>
    <w:rsid w:val="00A3492A"/>
    <w:rsid w:val="00A437E8"/>
    <w:rsid w:val="00A6624C"/>
    <w:rsid w:val="00AA2582"/>
    <w:rsid w:val="00AB283C"/>
    <w:rsid w:val="00AF5FDB"/>
    <w:rsid w:val="00B31AD1"/>
    <w:rsid w:val="00BA4B3F"/>
    <w:rsid w:val="00BC3C0A"/>
    <w:rsid w:val="00BC5EA5"/>
    <w:rsid w:val="00BE7CB2"/>
    <w:rsid w:val="00C2109E"/>
    <w:rsid w:val="00C2163E"/>
    <w:rsid w:val="00C24FCC"/>
    <w:rsid w:val="00C32830"/>
    <w:rsid w:val="00C6510A"/>
    <w:rsid w:val="00C837A6"/>
    <w:rsid w:val="00C86ED4"/>
    <w:rsid w:val="00C97AD9"/>
    <w:rsid w:val="00CC7C1A"/>
    <w:rsid w:val="00CF458F"/>
    <w:rsid w:val="00D448AA"/>
    <w:rsid w:val="00D5520B"/>
    <w:rsid w:val="00DA5548"/>
    <w:rsid w:val="00DE6E6F"/>
    <w:rsid w:val="00E72B80"/>
    <w:rsid w:val="00F34213"/>
    <w:rsid w:val="00F568BB"/>
    <w:rsid w:val="00F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E26F-7074-4F8D-8236-E880571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4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baghban</dc:creator>
  <cp:keywords/>
  <dc:description/>
  <cp:lastModifiedBy>DR-MOLAVI</cp:lastModifiedBy>
  <cp:revision>5</cp:revision>
  <dcterms:created xsi:type="dcterms:W3CDTF">2023-08-20T07:57:00Z</dcterms:created>
  <dcterms:modified xsi:type="dcterms:W3CDTF">2023-08-21T06:02:00Z</dcterms:modified>
</cp:coreProperties>
</file>